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1D702" w14:textId="77777777" w:rsidR="005D36A4" w:rsidRDefault="005D36A4" w:rsidP="00833E8F">
      <w:pPr>
        <w:jc w:val="center"/>
        <w:rPr>
          <w:rFonts w:ascii="Avenir Black" w:hAnsi="Avenir Black"/>
        </w:rPr>
      </w:pPr>
      <w:bookmarkStart w:id="0" w:name="_GoBack"/>
      <w:bookmarkEnd w:id="0"/>
      <w:r>
        <w:rPr>
          <w:rFonts w:ascii="Avenir Black" w:hAnsi="Avenir Black"/>
        </w:rPr>
        <w:t>CONSEJERÍA DE EDUCACIÓN DE LA JUNTA DE ANDALUCÍA</w:t>
      </w:r>
    </w:p>
    <w:p w14:paraId="761240AA" w14:textId="77777777" w:rsidR="005D36A4" w:rsidRPr="005D36A4" w:rsidRDefault="005D36A4" w:rsidP="00833E8F">
      <w:pPr>
        <w:jc w:val="center"/>
        <w:rPr>
          <w:rFonts w:ascii="Avenir Heavy" w:hAnsi="Avenir Heavy"/>
        </w:rPr>
      </w:pPr>
      <w:r w:rsidRPr="005D36A4">
        <w:rPr>
          <w:rFonts w:ascii="Avenir Heavy" w:hAnsi="Avenir Heavy"/>
        </w:rPr>
        <w:t>DIRECCIÓN GENERAL DE PLANIFICACIÓN Y CENTROS</w:t>
      </w:r>
    </w:p>
    <w:p w14:paraId="3547AAE7" w14:textId="77777777" w:rsidR="005D36A4" w:rsidRDefault="005D36A4" w:rsidP="00833E8F">
      <w:pPr>
        <w:jc w:val="center"/>
        <w:rPr>
          <w:rFonts w:ascii="Avenir Black" w:hAnsi="Avenir Black"/>
        </w:rPr>
      </w:pPr>
    </w:p>
    <w:p w14:paraId="19741E30" w14:textId="77777777" w:rsidR="005D36A4" w:rsidRDefault="005D36A4" w:rsidP="00833E8F">
      <w:pPr>
        <w:jc w:val="center"/>
        <w:rPr>
          <w:rFonts w:ascii="Avenir Black" w:hAnsi="Avenir Black"/>
        </w:rPr>
      </w:pPr>
    </w:p>
    <w:p w14:paraId="16B6C8BE" w14:textId="77777777" w:rsidR="005D36A4" w:rsidRDefault="005D36A4" w:rsidP="00833E8F">
      <w:pPr>
        <w:jc w:val="center"/>
        <w:rPr>
          <w:rFonts w:ascii="Avenir Black" w:hAnsi="Avenir Black"/>
        </w:rPr>
      </w:pPr>
    </w:p>
    <w:p w14:paraId="7D3FE86D" w14:textId="77777777" w:rsidR="00A17E98" w:rsidRPr="00833E8F" w:rsidRDefault="00833E8F" w:rsidP="00833E8F">
      <w:pPr>
        <w:jc w:val="center"/>
        <w:rPr>
          <w:rFonts w:ascii="Avenir Black" w:hAnsi="Avenir Black"/>
        </w:rPr>
      </w:pPr>
      <w:r w:rsidRPr="00833E8F">
        <w:rPr>
          <w:rFonts w:ascii="Avenir Black" w:hAnsi="Avenir Black"/>
        </w:rPr>
        <w:t>DECLARACIÓN RESPONSABLE</w:t>
      </w:r>
    </w:p>
    <w:p w14:paraId="17C4A1C6" w14:textId="77777777" w:rsidR="00833E8F" w:rsidRPr="00833E8F" w:rsidRDefault="00833E8F" w:rsidP="00833E8F">
      <w:pPr>
        <w:jc w:val="center"/>
        <w:rPr>
          <w:rFonts w:ascii="Avenir Book" w:hAnsi="Avenir Book"/>
        </w:rPr>
      </w:pPr>
    </w:p>
    <w:tbl>
      <w:tblPr>
        <w:tblStyle w:val="Tablaconcuadrcula"/>
        <w:tblW w:w="8638" w:type="dxa"/>
        <w:tblLook w:val="04A0" w:firstRow="1" w:lastRow="0" w:firstColumn="1" w:lastColumn="0" w:noHBand="0" w:noVBand="1"/>
      </w:tblPr>
      <w:tblGrid>
        <w:gridCol w:w="4077"/>
        <w:gridCol w:w="851"/>
        <w:gridCol w:w="567"/>
        <w:gridCol w:w="709"/>
        <w:gridCol w:w="2434"/>
      </w:tblGrid>
      <w:tr w:rsidR="00833E8F" w:rsidRPr="00833E8F" w14:paraId="393BB809" w14:textId="77777777" w:rsidTr="00833E8F">
        <w:tc>
          <w:tcPr>
            <w:tcW w:w="8638" w:type="dxa"/>
            <w:gridSpan w:val="5"/>
          </w:tcPr>
          <w:p w14:paraId="6D7EEC4A" w14:textId="77777777" w:rsidR="00833E8F" w:rsidRPr="00833E8F" w:rsidRDefault="00833E8F" w:rsidP="00833E8F">
            <w:pPr>
              <w:jc w:val="both"/>
              <w:rPr>
                <w:rFonts w:ascii="Avenir Black" w:hAnsi="Avenir Black"/>
              </w:rPr>
            </w:pPr>
            <w:r w:rsidRPr="00833E8F">
              <w:rPr>
                <w:rFonts w:ascii="Avenir Black" w:hAnsi="Avenir Black"/>
              </w:rPr>
              <w:t>1. DATOS DE LA ESCUELA HOGAR</w:t>
            </w:r>
          </w:p>
        </w:tc>
      </w:tr>
      <w:tr w:rsidR="00833E8F" w:rsidRPr="00833E8F" w14:paraId="5AC8F45C" w14:textId="77777777" w:rsidTr="00833E8F">
        <w:tc>
          <w:tcPr>
            <w:tcW w:w="8638" w:type="dxa"/>
            <w:gridSpan w:val="5"/>
          </w:tcPr>
          <w:p w14:paraId="43101380" w14:textId="77777777" w:rsidR="00833E8F" w:rsidRPr="00833E8F" w:rsidRDefault="00833E8F" w:rsidP="00833E8F">
            <w:pPr>
              <w:jc w:val="both"/>
              <w:rPr>
                <w:rFonts w:ascii="Avenir Book" w:hAnsi="Avenir Book"/>
              </w:rPr>
            </w:pPr>
            <w:r w:rsidRPr="00833E8F">
              <w:rPr>
                <w:rFonts w:ascii="Avenir Book" w:hAnsi="Avenir Book"/>
              </w:rPr>
              <w:t>DENOMINACIÓN:</w:t>
            </w:r>
          </w:p>
        </w:tc>
      </w:tr>
      <w:tr w:rsidR="00833E8F" w:rsidRPr="00833E8F" w14:paraId="4CC3DDE2" w14:textId="77777777" w:rsidTr="00833E8F">
        <w:tc>
          <w:tcPr>
            <w:tcW w:w="4077" w:type="dxa"/>
          </w:tcPr>
          <w:p w14:paraId="6A53459C" w14:textId="77777777" w:rsidR="00833E8F" w:rsidRPr="00833E8F" w:rsidRDefault="00833E8F" w:rsidP="00833E8F">
            <w:pPr>
              <w:jc w:val="both"/>
              <w:rPr>
                <w:rFonts w:ascii="Avenir Book" w:hAnsi="Avenir Book"/>
              </w:rPr>
            </w:pPr>
            <w:r w:rsidRPr="00833E8F">
              <w:rPr>
                <w:rFonts w:ascii="Avenir Book" w:hAnsi="Avenir Book"/>
              </w:rPr>
              <w:t>CÓDIGO:</w:t>
            </w:r>
          </w:p>
        </w:tc>
        <w:tc>
          <w:tcPr>
            <w:tcW w:w="4561" w:type="dxa"/>
            <w:gridSpan w:val="4"/>
          </w:tcPr>
          <w:p w14:paraId="17A269DC" w14:textId="77777777" w:rsidR="00833E8F" w:rsidRPr="00833E8F" w:rsidRDefault="00833E8F" w:rsidP="00833E8F">
            <w:pPr>
              <w:jc w:val="both"/>
              <w:rPr>
                <w:rFonts w:ascii="Avenir Book" w:hAnsi="Avenir Book"/>
              </w:rPr>
            </w:pPr>
            <w:r w:rsidRPr="00833E8F">
              <w:rPr>
                <w:rFonts w:ascii="Avenir Book" w:hAnsi="Avenir Book"/>
              </w:rPr>
              <w:t>NIF:</w:t>
            </w:r>
          </w:p>
        </w:tc>
      </w:tr>
      <w:tr w:rsidR="00833E8F" w:rsidRPr="00833E8F" w14:paraId="2E8A6217" w14:textId="77777777" w:rsidTr="00833E8F">
        <w:tc>
          <w:tcPr>
            <w:tcW w:w="5495" w:type="dxa"/>
            <w:gridSpan w:val="3"/>
          </w:tcPr>
          <w:p w14:paraId="11241373" w14:textId="77777777" w:rsidR="00833E8F" w:rsidRPr="00833E8F" w:rsidRDefault="00833E8F" w:rsidP="00833E8F">
            <w:pPr>
              <w:jc w:val="both"/>
              <w:rPr>
                <w:rFonts w:ascii="Avenir Book" w:hAnsi="Avenir Book"/>
              </w:rPr>
            </w:pPr>
            <w:r w:rsidRPr="00833E8F">
              <w:rPr>
                <w:rFonts w:ascii="Avenir Book" w:hAnsi="Avenir Book"/>
              </w:rPr>
              <w:t>TITULAR:</w:t>
            </w:r>
          </w:p>
        </w:tc>
        <w:tc>
          <w:tcPr>
            <w:tcW w:w="3143" w:type="dxa"/>
            <w:gridSpan w:val="2"/>
          </w:tcPr>
          <w:p w14:paraId="300AEF48" w14:textId="77777777" w:rsidR="00833E8F" w:rsidRPr="00833E8F" w:rsidRDefault="00833E8F" w:rsidP="00833E8F">
            <w:pPr>
              <w:jc w:val="both"/>
              <w:rPr>
                <w:rFonts w:ascii="Avenir Book" w:hAnsi="Avenir Book"/>
              </w:rPr>
            </w:pPr>
            <w:r w:rsidRPr="00833E8F">
              <w:rPr>
                <w:rFonts w:ascii="Avenir Book" w:hAnsi="Avenir Book"/>
              </w:rPr>
              <w:t>NIF:</w:t>
            </w:r>
          </w:p>
        </w:tc>
      </w:tr>
      <w:tr w:rsidR="00833E8F" w:rsidRPr="00833E8F" w14:paraId="2EE9D698" w14:textId="77777777" w:rsidTr="00833E8F">
        <w:tc>
          <w:tcPr>
            <w:tcW w:w="8638" w:type="dxa"/>
            <w:gridSpan w:val="5"/>
          </w:tcPr>
          <w:p w14:paraId="0DE1EA65" w14:textId="77777777" w:rsidR="00833E8F" w:rsidRPr="00833E8F" w:rsidRDefault="00833E8F" w:rsidP="00833E8F">
            <w:pPr>
              <w:jc w:val="both"/>
              <w:rPr>
                <w:rFonts w:ascii="Avenir Book" w:hAnsi="Avenir Book"/>
              </w:rPr>
            </w:pPr>
            <w:r w:rsidRPr="00833E8F">
              <w:rPr>
                <w:rFonts w:ascii="Avenir Book" w:hAnsi="Avenir Book"/>
              </w:rPr>
              <w:t>DIRECCIÓN:</w:t>
            </w:r>
          </w:p>
        </w:tc>
      </w:tr>
      <w:tr w:rsidR="00833E8F" w:rsidRPr="00833E8F" w14:paraId="5BCE782E" w14:textId="77777777" w:rsidTr="00833E8F">
        <w:tc>
          <w:tcPr>
            <w:tcW w:w="4928" w:type="dxa"/>
            <w:gridSpan w:val="2"/>
          </w:tcPr>
          <w:p w14:paraId="5BDA5E02" w14:textId="77777777" w:rsidR="00833E8F" w:rsidRPr="00833E8F" w:rsidRDefault="00833E8F" w:rsidP="00833E8F">
            <w:pPr>
              <w:jc w:val="both"/>
              <w:rPr>
                <w:rFonts w:ascii="Avenir Book" w:hAnsi="Avenir Book"/>
              </w:rPr>
            </w:pPr>
            <w:r w:rsidRPr="00833E8F">
              <w:rPr>
                <w:rFonts w:ascii="Avenir Book" w:hAnsi="Avenir Book"/>
              </w:rPr>
              <w:t>LOCALIDAD:</w:t>
            </w:r>
          </w:p>
        </w:tc>
        <w:tc>
          <w:tcPr>
            <w:tcW w:w="3710" w:type="dxa"/>
            <w:gridSpan w:val="3"/>
          </w:tcPr>
          <w:p w14:paraId="635555EE" w14:textId="77777777" w:rsidR="00833E8F" w:rsidRPr="00833E8F" w:rsidRDefault="00833E8F" w:rsidP="00833E8F">
            <w:pPr>
              <w:jc w:val="both"/>
              <w:rPr>
                <w:rFonts w:ascii="Avenir Book" w:hAnsi="Avenir Book"/>
              </w:rPr>
            </w:pPr>
            <w:r w:rsidRPr="00833E8F">
              <w:rPr>
                <w:rFonts w:ascii="Avenir Book" w:hAnsi="Avenir Book"/>
              </w:rPr>
              <w:t>C.P.</w:t>
            </w:r>
          </w:p>
        </w:tc>
      </w:tr>
      <w:tr w:rsidR="00833E8F" w:rsidRPr="00833E8F" w14:paraId="6E6F2BC7" w14:textId="77777777" w:rsidTr="00833E8F">
        <w:tc>
          <w:tcPr>
            <w:tcW w:w="8638" w:type="dxa"/>
            <w:gridSpan w:val="5"/>
          </w:tcPr>
          <w:p w14:paraId="1AE56C0F" w14:textId="77777777" w:rsidR="00833E8F" w:rsidRPr="00833E8F" w:rsidRDefault="00833E8F" w:rsidP="00833E8F">
            <w:pPr>
              <w:jc w:val="both"/>
              <w:rPr>
                <w:rFonts w:ascii="Avenir Black" w:hAnsi="Avenir Black"/>
              </w:rPr>
            </w:pPr>
            <w:r w:rsidRPr="00833E8F">
              <w:rPr>
                <w:rFonts w:ascii="Avenir Black" w:hAnsi="Avenir Black"/>
              </w:rPr>
              <w:t>2. DATOS DEL DECLARANTE</w:t>
            </w:r>
          </w:p>
        </w:tc>
      </w:tr>
      <w:tr w:rsidR="00833E8F" w:rsidRPr="00833E8F" w14:paraId="19D425B7" w14:textId="77777777" w:rsidTr="00833E8F">
        <w:tc>
          <w:tcPr>
            <w:tcW w:w="6204" w:type="dxa"/>
            <w:gridSpan w:val="4"/>
          </w:tcPr>
          <w:p w14:paraId="39EF5134" w14:textId="77777777" w:rsidR="00833E8F" w:rsidRPr="00833E8F" w:rsidRDefault="00833E8F" w:rsidP="00833E8F">
            <w:pPr>
              <w:jc w:val="both"/>
              <w:rPr>
                <w:rFonts w:ascii="Avenir Book" w:hAnsi="Avenir Book"/>
              </w:rPr>
            </w:pPr>
            <w:r w:rsidRPr="00833E8F">
              <w:rPr>
                <w:rFonts w:ascii="Avenir Book" w:hAnsi="Avenir Book"/>
              </w:rPr>
              <w:t>D./DÑA.</w:t>
            </w:r>
          </w:p>
        </w:tc>
        <w:tc>
          <w:tcPr>
            <w:tcW w:w="2434" w:type="dxa"/>
          </w:tcPr>
          <w:p w14:paraId="2D0AFE8D" w14:textId="77777777" w:rsidR="00833E8F" w:rsidRPr="00833E8F" w:rsidRDefault="00833E8F" w:rsidP="00833E8F">
            <w:pPr>
              <w:jc w:val="both"/>
              <w:rPr>
                <w:rFonts w:ascii="Avenir Book" w:hAnsi="Avenir Book"/>
              </w:rPr>
            </w:pPr>
            <w:r w:rsidRPr="00833E8F">
              <w:rPr>
                <w:rFonts w:ascii="Avenir Book" w:hAnsi="Avenir Book"/>
              </w:rPr>
              <w:t>NIF:</w:t>
            </w:r>
          </w:p>
        </w:tc>
      </w:tr>
      <w:tr w:rsidR="00833E8F" w:rsidRPr="00833E8F" w14:paraId="5688A6E7" w14:textId="77777777" w:rsidTr="00833E8F">
        <w:tc>
          <w:tcPr>
            <w:tcW w:w="8638" w:type="dxa"/>
            <w:gridSpan w:val="5"/>
          </w:tcPr>
          <w:p w14:paraId="7AB7A3AF" w14:textId="77777777" w:rsidR="00833E8F" w:rsidRPr="00833E8F" w:rsidRDefault="00833E8F" w:rsidP="00833E8F">
            <w:pPr>
              <w:jc w:val="both"/>
              <w:rPr>
                <w:rFonts w:ascii="Avenir Book" w:hAnsi="Avenir Book"/>
              </w:rPr>
            </w:pPr>
            <w:r w:rsidRPr="00833E8F">
              <w:rPr>
                <w:rFonts w:ascii="Avenir Book" w:hAnsi="Avenir Book"/>
              </w:rPr>
              <w:t>MOTIVO DE LA REPRESENTACIÓN:</w:t>
            </w:r>
          </w:p>
          <w:p w14:paraId="720F7857" w14:textId="77777777" w:rsidR="00833E8F" w:rsidRPr="00833E8F" w:rsidRDefault="00833E8F" w:rsidP="00833E8F">
            <w:pPr>
              <w:jc w:val="both"/>
              <w:rPr>
                <w:rFonts w:ascii="Avenir Book" w:hAnsi="Avenir Book"/>
              </w:rPr>
            </w:pPr>
          </w:p>
        </w:tc>
      </w:tr>
    </w:tbl>
    <w:p w14:paraId="5377CB27" w14:textId="77777777" w:rsidR="00833E8F" w:rsidRDefault="00833E8F" w:rsidP="00833E8F">
      <w:pPr>
        <w:jc w:val="center"/>
        <w:rPr>
          <w:rFonts w:ascii="Avenir Book" w:hAnsi="Avenir Book"/>
        </w:rPr>
      </w:pPr>
    </w:p>
    <w:p w14:paraId="35B96BD7" w14:textId="77777777" w:rsidR="00833E8F" w:rsidRDefault="00833E8F" w:rsidP="005D36A4">
      <w:pPr>
        <w:rPr>
          <w:rFonts w:ascii="Avenir Book" w:hAnsi="Avenir Book"/>
        </w:rPr>
      </w:pPr>
    </w:p>
    <w:p w14:paraId="256AD453" w14:textId="37C568A0" w:rsidR="00833E8F" w:rsidRPr="00814071" w:rsidRDefault="00833E8F" w:rsidP="00814071">
      <w:pPr>
        <w:jc w:val="both"/>
        <w:rPr>
          <w:rFonts w:ascii="Avenir Book" w:hAnsi="Avenir Book" w:cs="Times"/>
        </w:rPr>
      </w:pPr>
      <w:r w:rsidRPr="00814071">
        <w:rPr>
          <w:rFonts w:ascii="Avenir Book" w:hAnsi="Avenir Book"/>
        </w:rPr>
        <w:t xml:space="preserve">DECLARO BAJO MI RESPONSABILIDAD que, en cumplimiento de lo establecido en el artículo 13.5 de la </w:t>
      </w:r>
      <w:r w:rsidR="005D36A4" w:rsidRPr="00814071">
        <w:rPr>
          <w:rFonts w:ascii="Avenir Book" w:hAnsi="Avenir Book"/>
          <w:i/>
        </w:rPr>
        <w:t>Ley Orgánica</w:t>
      </w:r>
      <w:r w:rsidRPr="00814071">
        <w:rPr>
          <w:rFonts w:ascii="Avenir Book" w:hAnsi="Avenir Book"/>
          <w:i/>
        </w:rPr>
        <w:t xml:space="preserve"> 1/1996, de 15 de enero, de Protección Jurídica del Menor</w:t>
      </w:r>
      <w:r w:rsidRPr="00814071">
        <w:rPr>
          <w:rFonts w:ascii="Avenir Book" w:hAnsi="Avenir Book"/>
        </w:rPr>
        <w:t xml:space="preserve"> y en el artículo séptimo de la </w:t>
      </w:r>
      <w:r w:rsidRPr="00814071">
        <w:rPr>
          <w:rFonts w:ascii="Avenir Book" w:hAnsi="Avenir Book" w:cs="Times"/>
          <w:i/>
        </w:rPr>
        <w:t xml:space="preserve">RESOLUCIÓN </w:t>
      </w:r>
      <w:r w:rsidR="00814071" w:rsidRPr="00814071">
        <w:rPr>
          <w:rFonts w:ascii="Avenir Book" w:hAnsi="Avenir Book" w:cs="Times"/>
          <w:i/>
        </w:rPr>
        <w:t xml:space="preserve">de </w:t>
      </w:r>
      <w:r w:rsidR="00814071" w:rsidRPr="00814071">
        <w:rPr>
          <w:rFonts w:ascii="Avenir Book" w:hAnsi="Avenir Book" w:cs="Arial"/>
          <w:i/>
          <w:iCs/>
        </w:rPr>
        <w:t>26 de febrero de 2019, de la Dirección General de Planificación y Centros, por la que se efectúa la convocatoria de subvenciones en régimen de concurrencia competitiva instrumentalizadas a través de convenios con Escuelas Hogar y Entidades de titularidad privada sin ánimo de lucro, para facilitar la escolarización del alumnado con necesidad específica de apoyo educativo y para la realización de determinadas actuaciones de compensación educativa para el curso escolar 2019/20,</w:t>
      </w:r>
      <w:r w:rsidR="00814071" w:rsidRPr="00814071">
        <w:rPr>
          <w:rFonts w:ascii="Arial" w:hAnsi="Arial" w:cs="Arial"/>
          <w:i/>
          <w:iCs/>
        </w:rPr>
        <w:t xml:space="preserve"> </w:t>
      </w:r>
      <w:r w:rsidR="005D36A4" w:rsidRPr="00814071">
        <w:rPr>
          <w:rFonts w:ascii="Avenir Book" w:hAnsi="Avenir Book" w:cs="Times"/>
        </w:rPr>
        <w:t>todo el personal que tenga relación con los menores está en posesión del certificado negativo expedido por el Registro Central de Delincuentes Sexuales</w:t>
      </w:r>
      <w:r w:rsidR="00A222D9" w:rsidRPr="00814071">
        <w:rPr>
          <w:rFonts w:ascii="Avenir Book" w:hAnsi="Avenir Book" w:cs="Times"/>
        </w:rPr>
        <w:t>,</w:t>
      </w:r>
      <w:r w:rsidR="005D36A4" w:rsidRPr="00814071">
        <w:rPr>
          <w:rFonts w:ascii="Avenir Book" w:hAnsi="Avenir Book" w:cs="Times"/>
        </w:rPr>
        <w:t xml:space="preserve"> estando en mi poder los del personal ya contratado y comprometiéndome a solicitar los del personal con los que se vaya a formalizar contratación laboral.</w:t>
      </w:r>
    </w:p>
    <w:p w14:paraId="0E6036FE" w14:textId="77777777" w:rsidR="005D36A4" w:rsidRDefault="005D36A4" w:rsidP="00833E8F">
      <w:pPr>
        <w:jc w:val="both"/>
        <w:rPr>
          <w:rFonts w:ascii="Avenir Book" w:hAnsi="Avenir Book" w:cs="Times"/>
        </w:rPr>
      </w:pPr>
    </w:p>
    <w:p w14:paraId="1C2A62A7" w14:textId="77777777" w:rsidR="005D36A4" w:rsidRDefault="005D36A4" w:rsidP="00833E8F">
      <w:pPr>
        <w:jc w:val="both"/>
        <w:rPr>
          <w:rFonts w:ascii="Avenir Book" w:hAnsi="Avenir Book" w:cs="Times"/>
        </w:rPr>
      </w:pPr>
    </w:p>
    <w:p w14:paraId="211752DF" w14:textId="77777777" w:rsidR="005D36A4" w:rsidRDefault="005D36A4" w:rsidP="00833E8F">
      <w:pPr>
        <w:jc w:val="both"/>
        <w:rPr>
          <w:rFonts w:ascii="Avenir Book" w:hAnsi="Avenir Book" w:cs="Times"/>
        </w:rPr>
      </w:pPr>
    </w:p>
    <w:p w14:paraId="16D30351" w14:textId="77777777" w:rsidR="005D36A4" w:rsidRDefault="005D36A4" w:rsidP="00833E8F">
      <w:pPr>
        <w:jc w:val="both"/>
        <w:rPr>
          <w:rFonts w:ascii="Avenir Book" w:hAnsi="Avenir Book" w:cs="Times"/>
        </w:rPr>
      </w:pPr>
    </w:p>
    <w:p w14:paraId="3832E6C9" w14:textId="77777777" w:rsidR="005D36A4" w:rsidRDefault="005D36A4" w:rsidP="00833E8F">
      <w:pPr>
        <w:jc w:val="both"/>
        <w:rPr>
          <w:rFonts w:ascii="Avenir Book" w:hAnsi="Avenir Book" w:cs="Times"/>
        </w:rPr>
      </w:pPr>
    </w:p>
    <w:p w14:paraId="13CC74E1" w14:textId="77777777" w:rsidR="005D36A4" w:rsidRPr="005D36A4" w:rsidRDefault="005D36A4" w:rsidP="00833E8F">
      <w:pPr>
        <w:jc w:val="both"/>
        <w:rPr>
          <w:rFonts w:ascii="Avenir Book" w:hAnsi="Avenir Book"/>
        </w:rPr>
      </w:pPr>
      <w:r>
        <w:rPr>
          <w:rFonts w:ascii="Avenir Book" w:hAnsi="Avenir Book" w:cs="Times"/>
        </w:rPr>
        <w:t>Fdo. _________________________________________</w:t>
      </w:r>
    </w:p>
    <w:sectPr w:rsidR="005D36A4" w:rsidRPr="005D36A4" w:rsidSect="00F4153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Black">
    <w:altName w:val="Trebuchet MS"/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Avenir Heavy">
    <w:altName w:val="Trebuchet MS"/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C4"/>
    <w:rsid w:val="005D36A4"/>
    <w:rsid w:val="006078CB"/>
    <w:rsid w:val="00650679"/>
    <w:rsid w:val="007353C4"/>
    <w:rsid w:val="00814071"/>
    <w:rsid w:val="00833E8F"/>
    <w:rsid w:val="00A17E98"/>
    <w:rsid w:val="00A222D9"/>
    <w:rsid w:val="00F4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1B95D9"/>
  <w14:defaultImageDpi w14:val="300"/>
  <w15:docId w15:val="{E808F810-72C6-4FB1-B9DD-ACF69F2E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3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Loles Despacho</dc:creator>
  <cp:lastModifiedBy>Usuario</cp:lastModifiedBy>
  <cp:revision>2</cp:revision>
  <dcterms:created xsi:type="dcterms:W3CDTF">2019-03-11T10:34:00Z</dcterms:created>
  <dcterms:modified xsi:type="dcterms:W3CDTF">2019-03-11T10:34:00Z</dcterms:modified>
</cp:coreProperties>
</file>